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8CE9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МБДОУ ДС № 2 «Рябинка»</w:t>
      </w:r>
    </w:p>
    <w:p w14:paraId="33E88044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98D7E53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4343D40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31E86E9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52A5722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45D9FED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6CD0224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1D7FE02" w14:textId="77777777" w:rsidR="009E7AAF" w:rsidRPr="009805BC" w:rsidRDefault="009E7AAF" w:rsidP="00E160BC">
      <w:pPr>
        <w:spacing w:after="0" w:line="360" w:lineRule="auto"/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9E7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на тему:</w:t>
      </w:r>
    </w:p>
    <w:p w14:paraId="06389841" w14:textId="77777777" w:rsidR="009E7AAF" w:rsidRPr="00E160BC" w:rsidRDefault="009E7AAF" w:rsidP="00E160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E160B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«Что такое мелкая моторика и почему важно ее развивать»</w:t>
      </w:r>
    </w:p>
    <w:p w14:paraId="44359D1A" w14:textId="77777777" w:rsidR="009E7AAF" w:rsidRPr="009E7AAF" w:rsidRDefault="009E7AAF" w:rsidP="009E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57D8BDB8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0F31C6D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996609B" w14:textId="77777777" w:rsidR="009E7AAF" w:rsidRDefault="0065529B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fldChar w:fldCharType="begin"/>
      </w:r>
      <w:r>
        <w:instrText xml:space="preserve"> </w:instrText>
      </w:r>
      <w:r>
        <w:instrText>INCLUDEPICTURE  "https://nsportal.ru/sites/default/files/docpreview_image/2022/01/26/sbornik_konsultatsiy_dlya_roditeley_detey_rannego_vozrasta.docx_image2.jpg" \* MERGEFORMATINET</w:instrText>
      </w:r>
      <w:r>
        <w:instrText xml:space="preserve"> </w:instrText>
      </w:r>
      <w:r>
        <w:fldChar w:fldCharType="separate"/>
      </w:r>
      <w:r>
        <w:pict w14:anchorId="26B20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pt;height:199.5pt">
            <v:imagedata r:id="rId7" r:href="rId8"/>
          </v:shape>
        </w:pict>
      </w:r>
      <w:r>
        <w:fldChar w:fldCharType="end"/>
      </w:r>
    </w:p>
    <w:p w14:paraId="19050070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FEE9257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E7102A7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07F7BA3" w14:textId="77777777" w:rsidR="006D2A7B" w:rsidRPr="006D2A7B" w:rsidRDefault="006D2A7B" w:rsidP="006D2A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14:paraId="75B6F42D" w14:textId="77777777" w:rsidR="006D2A7B" w:rsidRPr="006D2A7B" w:rsidRDefault="006D2A7B" w:rsidP="006D2A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06C26BFF" w14:textId="77777777" w:rsidR="009E7AAF" w:rsidRPr="006D2A7B" w:rsidRDefault="006D2A7B" w:rsidP="006D2A7B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Кочурова Л.А.</w:t>
      </w:r>
    </w:p>
    <w:p w14:paraId="6BB5BCAC" w14:textId="77777777" w:rsidR="009E7AAF" w:rsidRPr="006D2A7B" w:rsidRDefault="009E7AAF" w:rsidP="006D2A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1404AD" w14:textId="77777777" w:rsidR="009E7AAF" w:rsidRPr="006D2A7B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90433CB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143CF81" w14:textId="77777777" w:rsidR="009E7AAF" w:rsidRDefault="009E7AAF" w:rsidP="009E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A58B976" w14:textId="48CFC533" w:rsidR="00E160BC" w:rsidRPr="00E160BC" w:rsidRDefault="00E160BC" w:rsidP="00E160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Пошехонье 2022г.</w:t>
      </w:r>
    </w:p>
    <w:p w14:paraId="30BF0E76" w14:textId="77777777" w:rsidR="009E7AAF" w:rsidRDefault="009E7AAF" w:rsidP="00E160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9AEC107" w14:textId="5202B831" w:rsidR="009E7AAF" w:rsidRPr="009805BC" w:rsidRDefault="00E160BC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</w:t>
      </w:r>
      <w:r w:rsidR="009E7AAF" w:rsidRPr="009805BC">
        <w:rPr>
          <w:rFonts w:ascii="Times New Roman" w:eastAsia="Times New Roman" w:hAnsi="Times New Roman" w:cs="Times New Roman"/>
          <w:color w:val="000000"/>
          <w:sz w:val="28"/>
        </w:rPr>
        <w:t>В последнее время современные родители часто слышат о мелкой моторике и необходимости ее развивать. </w:t>
      </w:r>
      <w:r w:rsidR="009E7AAF"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Что же такое мелкая моторика и почему она так важна?</w:t>
      </w:r>
    </w:p>
    <w:p w14:paraId="20301D62" w14:textId="77777777" w:rsidR="009E7AAF" w:rsidRDefault="009E7AAF" w:rsidP="009E7A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14:paraId="70E40B65" w14:textId="77777777" w:rsidR="009E7AAF" w:rsidRPr="009E7AAF" w:rsidRDefault="009E7AAF" w:rsidP="009E7AA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взрослому человеку облегчает жизнь и экономит время, лишает детей возможности работать руками. Например, не все мамы и папы в утренней спешке готовы терпеливо ждать, пока малыш сам зашнурует ботинки или застегнёт пуговицы. В итоге родители покупают обувь на «липучках», куртки на «молниях» и мелкие движения кисти и пальцев практически исключаются из жизни ребёнка. А ведь ещё Сухомлинский В.А. писал, что истоки способностей и дарования детей находится на кончиках их пальцев! Именно здесь неиссякаемый источник творческой мысли, которая питает мозг ребёнка. Поэтому необходимо уделять должное внимание различным заданиям на развитие мелкой моторики и координации движений руки. </w:t>
      </w:r>
    </w:p>
    <w:p w14:paraId="779616E0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Почему же две эти составляющие так взаимосвязаны?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14:paraId="53F892E0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14:paraId="02276CD3" w14:textId="77777777" w:rsidR="009E7AAF" w:rsidRDefault="009E7AAF" w:rsidP="009E7A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lastRenderedPageBreak/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14:paraId="3D869F23" w14:textId="77777777" w:rsidR="009E7AAF" w:rsidRPr="009E7AAF" w:rsidRDefault="009E7AAF" w:rsidP="009E7AA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AAF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развитие мелкой моторики - не единственный фактор, способствующий развитию речи. Если у ребёнка будет прекрасно развита моторика, но с ним не будут разговаривать, то и речь ребёнка будет не достаточно развита. То есть необходимо развивать речь ребёнка в комплексе: много и активно общаться с ним в быту, вызывая его на разговор, стимулируя вопросами, просьбами. Необходимо рассказывать ребёнку обо всём, что его интересует и плюс к тому, развивать мелкую моторику рук.</w:t>
      </w:r>
    </w:p>
    <w:p w14:paraId="7093DC4E" w14:textId="77777777" w:rsidR="00707AB5" w:rsidRDefault="009E7AAF" w:rsidP="009E7AA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Как же лучше развивать мелкую моторику?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73777DF7" w14:textId="77777777" w:rsidR="00707AB5" w:rsidRPr="00707AB5" w:rsidRDefault="00707AB5" w:rsidP="00707AB5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B5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 работу по развитию мелкой моторики нужно с самого раннего возраста. Возьмите яркий поднос. Тонким равномерным слоем рассыпьте по подносу любую мелкую крупу. Проведите пальчиком ребенка по крупе. Получится яркая контрастная линия.</w:t>
      </w:r>
      <w:r w:rsidRPr="00707AB5">
        <w:rPr>
          <w:rFonts w:ascii="Times New Roman" w:hAnsi="Times New Roman" w:cs="Times New Roman"/>
          <w:sz w:val="28"/>
          <w:szCs w:val="28"/>
        </w:rPr>
        <w:br/>
      </w:r>
      <w:r w:rsidRPr="00707AB5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Важной работой по развитию ручной умелости являются пальчиковые игры, они эмоциональны, понятны, доступны и очень увлекают детей.</w:t>
      </w:r>
      <w:r w:rsidRPr="00707AB5">
        <w:rPr>
          <w:rFonts w:ascii="Times New Roman" w:hAnsi="Times New Roman" w:cs="Times New Roman"/>
          <w:sz w:val="28"/>
          <w:szCs w:val="28"/>
        </w:rPr>
        <w:br/>
      </w:r>
      <w:r w:rsidRPr="00707AB5">
        <w:rPr>
          <w:rFonts w:ascii="Times New Roman" w:hAnsi="Times New Roman" w:cs="Times New Roman"/>
          <w:sz w:val="28"/>
          <w:szCs w:val="28"/>
          <w:shd w:val="clear" w:color="auto" w:fill="FFFFFF"/>
        </w:rPr>
        <w:t>Эти игры способствуют развитию речи, творческой деятельности и укреплению здоровья.</w:t>
      </w:r>
    </w:p>
    <w:p w14:paraId="4A2860A5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14:paraId="0A1073C9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рождения до 3 месяцев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14:paraId="34369154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4 до 7 месяцев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 у ребенка появляются произвольные движения - он захватывает мягкие игрушки, бусы.</w:t>
      </w:r>
    </w:p>
    <w:p w14:paraId="2C721CE8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6 месяцев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 поднимает игрушку, рассматривает ее, перекладывает.</w:t>
      </w:r>
    </w:p>
    <w:p w14:paraId="30CBBE82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7 месяцев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 xml:space="preserve"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lastRenderedPageBreak/>
        <w:t>веков мама или бабушка играли с пальчиками малыша, проговаривая при этом потешки. Так взрослые любовно и мудро поучали ребенка.</w:t>
      </w:r>
    </w:p>
    <w:p w14:paraId="13584CFB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 10 месяцев до 1,5 лет</w:t>
      </w: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развивая пальчики, можно использовать следующие потешки:</w:t>
      </w:r>
    </w:p>
    <w:p w14:paraId="3D8E0529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(поочередно загибаем пальчики)</w:t>
      </w:r>
    </w:p>
    <w:p w14:paraId="0C68D6C8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в лес пошел,</w:t>
      </w:r>
    </w:p>
    <w:p w14:paraId="2D0464D0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гриб нашел,</w:t>
      </w:r>
    </w:p>
    <w:p w14:paraId="1C9C5535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занял место,</w:t>
      </w:r>
    </w:p>
    <w:p w14:paraId="347D9D55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ляжет тесно,</w:t>
      </w:r>
    </w:p>
    <w:p w14:paraId="52099FDE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много ел,</w:t>
      </w:r>
    </w:p>
    <w:p w14:paraId="5646E742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Оттого и растолстел.</w:t>
      </w:r>
    </w:p>
    <w:p w14:paraId="7922A01F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(перебирая пальчики, приговариваем)</w:t>
      </w:r>
    </w:p>
    <w:p w14:paraId="4065BA9A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дедушка,</w:t>
      </w:r>
    </w:p>
    <w:p w14:paraId="19B46ACF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бабушка,</w:t>
      </w:r>
    </w:p>
    <w:p w14:paraId="397237E7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папенька,</w:t>
      </w:r>
    </w:p>
    <w:p w14:paraId="6DD7754D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маменька,</w:t>
      </w:r>
    </w:p>
    <w:p w14:paraId="7DBC09BF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Этот пальчик — Ванечка.</w:t>
      </w:r>
    </w:p>
    <w:p w14:paraId="31CEF17A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(загибаем пальчики)</w:t>
      </w:r>
    </w:p>
    <w:p w14:paraId="6B12B05B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 1,5 лет и старше</w:t>
      </w:r>
      <w:r w:rsidRPr="009805BC">
        <w:rPr>
          <w:rFonts w:ascii="Times New Roman" w:eastAsia="Times New Roman" w:hAnsi="Times New Roman" w:cs="Times New Roman"/>
          <w:color w:val="000000"/>
          <w:sz w:val="28"/>
        </w:rPr>
        <w:t> – полезно раз в день делать пальчиковую гимнастику.</w:t>
      </w:r>
    </w:p>
    <w:p w14:paraId="4704877F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Гимнастика для пальцев рук (по Н.П. Бутовой)</w:t>
      </w:r>
    </w:p>
    <w:p w14:paraId="13CEF778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Поставить руки на стол, вращать кисти рук в разных направлениях.</w:t>
      </w:r>
    </w:p>
    <w:p w14:paraId="05F87264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Сложить ладони и разводить пальцы рук.</w:t>
      </w:r>
    </w:p>
    <w:p w14:paraId="274917DC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Сомкнуть пальцы рук, вращать большие пальцы один вокруг другого.</w:t>
      </w:r>
    </w:p>
    <w:p w14:paraId="3A2508DF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14:paraId="39D22476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С силой сжимать по очереди пальцы левой и правой руки.</w:t>
      </w:r>
    </w:p>
    <w:p w14:paraId="4DCD875A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По очереди вращать в разные стороны пальцы рук.</w:t>
      </w:r>
    </w:p>
    <w:p w14:paraId="60CE6248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14:paraId="689D5525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14:paraId="76D86958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Быстрое поочередное загибание пальцев одной руки указательным пальцем другой руки.</w:t>
      </w:r>
    </w:p>
    <w:p w14:paraId="674E4D4D" w14:textId="77777777" w:rsidR="009E7AAF" w:rsidRPr="009805BC" w:rsidRDefault="009E7AAF" w:rsidP="009E7AAF">
      <w:pPr>
        <w:numPr>
          <w:ilvl w:val="0"/>
          <w:numId w:val="10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Вытянуть руки, слегка потрясти кистями, размять кисть одной руки пальцами другой руки.</w:t>
      </w:r>
    </w:p>
    <w:p w14:paraId="41F87863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Тонкую моторику рук развивают также следующие виды деятельности:</w:t>
      </w:r>
    </w:p>
    <w:p w14:paraId="742F39A4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плетение;</w:t>
      </w:r>
    </w:p>
    <w:p w14:paraId="52C333F3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лепка (из пластилина, глины);</w:t>
      </w:r>
    </w:p>
    <w:p w14:paraId="25ACD65C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 xml:space="preserve">нанизывание на нитку бусин, </w:t>
      </w:r>
      <w:proofErr w:type="spellStart"/>
      <w:r w:rsidRPr="009805BC">
        <w:rPr>
          <w:rFonts w:ascii="Times New Roman" w:eastAsia="Times New Roman" w:hAnsi="Times New Roman" w:cs="Times New Roman"/>
          <w:color w:val="000000"/>
          <w:sz w:val="28"/>
        </w:rPr>
        <w:t>бисероплетение</w:t>
      </w:r>
      <w:proofErr w:type="spellEnd"/>
      <w:r w:rsidRPr="009805B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72A83C2B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различные игры – шнуровки;</w:t>
      </w:r>
    </w:p>
    <w:p w14:paraId="3B193907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конструкторы (чем старше ребенок, тем мельче должны быть детали конструктора);</w:t>
      </w:r>
    </w:p>
    <w:p w14:paraId="51ADA1AD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мозаики;</w:t>
      </w:r>
    </w:p>
    <w:p w14:paraId="0D20456A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вырезание из бумаги и картона;</w:t>
      </w:r>
    </w:p>
    <w:p w14:paraId="2A13A5A3" w14:textId="77777777" w:rsidR="009E7AAF" w:rsidRPr="009805BC" w:rsidRDefault="009E7AAF" w:rsidP="009E7AAF">
      <w:pPr>
        <w:numPr>
          <w:ilvl w:val="0"/>
          <w:numId w:val="11"/>
        </w:numPr>
        <w:shd w:val="clear" w:color="auto" w:fill="FFFFFF"/>
        <w:spacing w:before="27" w:after="27"/>
        <w:rPr>
          <w:rFonts w:ascii="Calibri" w:eastAsia="Times New Roman" w:hAnsi="Calibri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вырисовывание различных узоров;</w:t>
      </w:r>
    </w:p>
    <w:p w14:paraId="4EC6258C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14:paraId="229B42B4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«Сидит белка...»</w:t>
      </w:r>
    </w:p>
    <w:p w14:paraId="395ABADF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Сидит белка на тележке,</w:t>
      </w:r>
    </w:p>
    <w:p w14:paraId="68BFE1CA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Продает она орешки:</w:t>
      </w:r>
    </w:p>
    <w:p w14:paraId="2445E7FD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Лисичке-сестричке,</w:t>
      </w:r>
    </w:p>
    <w:p w14:paraId="28E19414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Воробью, синичке,</w:t>
      </w:r>
    </w:p>
    <w:p w14:paraId="70FA7B76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Мишке толстопятому,</w:t>
      </w:r>
    </w:p>
    <w:p w14:paraId="545F408C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Заиньке усатому.</w:t>
      </w:r>
    </w:p>
    <w:p w14:paraId="653C1D3D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Взрослый и ребенок при помощи левой руки загибают по очереди пальцы правой руки, начиная с большого пальца.</w:t>
      </w:r>
    </w:p>
    <w:p w14:paraId="4E3A99F5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«Дружба»</w:t>
      </w:r>
    </w:p>
    <w:p w14:paraId="39311BF4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Дружат в нашей группе девочки и мальчики</w:t>
      </w:r>
    </w:p>
    <w:p w14:paraId="2C0A3237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(пальцы рук соединяются в "замок").</w:t>
      </w:r>
    </w:p>
    <w:p w14:paraId="1E3521E7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Мы с тобой подружим маленькие пальчики</w:t>
      </w:r>
    </w:p>
    <w:p w14:paraId="77625E0D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(ритмичное касание одноименных пальцев обеих рук).</w:t>
      </w:r>
    </w:p>
    <w:p w14:paraId="13BF0F56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</w:t>
      </w:r>
    </w:p>
    <w:p w14:paraId="23BC1E66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(поочередное касание одноименных пальцев, начиная с мизинцев),</w:t>
      </w:r>
    </w:p>
    <w:p w14:paraId="02E705D3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Начинай считать опять.</w:t>
      </w:r>
    </w:p>
    <w:p w14:paraId="73D7302A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пять.</w:t>
      </w:r>
    </w:p>
    <w:p w14:paraId="215FA429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Мы закончили считать</w:t>
      </w:r>
    </w:p>
    <w:p w14:paraId="6D298ED6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(руки вниз, встряхнуть кистями).</w:t>
      </w:r>
    </w:p>
    <w:p w14:paraId="6E598EB1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CC40C51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«Дом и ворота»</w:t>
      </w:r>
    </w:p>
    <w:p w14:paraId="08196E8C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На поляне дом стоит ("дом"),</w:t>
      </w:r>
    </w:p>
    <w:p w14:paraId="52B2B2B8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Ну а к дому путь закрыт ("ворота").</w:t>
      </w:r>
    </w:p>
    <w:p w14:paraId="2C7F3016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lastRenderedPageBreak/>
        <w:t>Мы ворота открываем (ладони разворачиваются параллельно друг другу),</w:t>
      </w:r>
    </w:p>
    <w:p w14:paraId="26647D68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 этот домик приглашаем ("дом").</w:t>
      </w:r>
    </w:p>
    <w:p w14:paraId="782BC835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Наряду с подобными играми могут быть использованы разнообразные упражнения без речевого сопровождения:</w:t>
      </w:r>
    </w:p>
    <w:p w14:paraId="42AC99C2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«Кольцо»</w:t>
      </w:r>
    </w:p>
    <w:p w14:paraId="72936EBB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14:paraId="1D0BF22C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«Пальцы здороваются»</w:t>
      </w:r>
    </w:p>
    <w:p w14:paraId="6E564DBC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14:paraId="7FF117A2" w14:textId="77777777" w:rsidR="009E7AAF" w:rsidRPr="009805BC" w:rsidRDefault="009E7AAF" w:rsidP="009E7AA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«Оса»</w:t>
      </w:r>
    </w:p>
    <w:p w14:paraId="5F24A93F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Выпрямить указательный палец правой руки и вращать им; то же левой рукой; то же двумя руками.</w:t>
      </w:r>
    </w:p>
    <w:p w14:paraId="1C7DB86B" w14:textId="77777777" w:rsidR="009E7AAF" w:rsidRPr="009805BC" w:rsidRDefault="009E7AAF" w:rsidP="009E7AA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Cs w:val="22"/>
        </w:rPr>
      </w:pPr>
      <w:r w:rsidRPr="009805BC">
        <w:rPr>
          <w:rFonts w:ascii="Times New Roman" w:eastAsia="Times New Roman" w:hAnsi="Times New Roman" w:cs="Times New Roman"/>
          <w:color w:val="000000"/>
          <w:sz w:val="28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1E18B53E" w14:textId="77777777" w:rsidR="009E7AAF" w:rsidRDefault="009E7AAF" w:rsidP="009E7AAF"/>
    <w:p w14:paraId="34EDD33B" w14:textId="77777777" w:rsidR="009E7AAF" w:rsidRDefault="009E7AAF" w:rsidP="009E7AAF">
      <w:pPr>
        <w:pStyle w:val="pStyle"/>
        <w:spacing w:line="276" w:lineRule="auto"/>
        <w:rPr>
          <w:rStyle w:val="tbStyle"/>
        </w:rPr>
      </w:pPr>
    </w:p>
    <w:p w14:paraId="22CD51C2" w14:textId="77777777" w:rsidR="009E7AAF" w:rsidRDefault="009E7AAF" w:rsidP="009E7AAF">
      <w:pPr>
        <w:pStyle w:val="pStyle"/>
        <w:spacing w:line="276" w:lineRule="auto"/>
        <w:rPr>
          <w:rStyle w:val="tbStyle"/>
        </w:rPr>
      </w:pPr>
    </w:p>
    <w:p w14:paraId="39C6325B" w14:textId="77777777" w:rsidR="009E7AAF" w:rsidRDefault="009E7AAF" w:rsidP="009E7AAF">
      <w:pPr>
        <w:pStyle w:val="pStyle"/>
        <w:spacing w:line="276" w:lineRule="auto"/>
        <w:rPr>
          <w:rStyle w:val="tbStyle"/>
        </w:rPr>
      </w:pPr>
    </w:p>
    <w:p w14:paraId="03868D5A" w14:textId="77777777" w:rsidR="009E7AAF" w:rsidRDefault="009E7AAF" w:rsidP="009E7AAF">
      <w:pPr>
        <w:pStyle w:val="pStyle"/>
        <w:spacing w:line="276" w:lineRule="auto"/>
        <w:rPr>
          <w:rStyle w:val="tbStyle"/>
        </w:rPr>
      </w:pPr>
    </w:p>
    <w:p w14:paraId="5BE96353" w14:textId="77777777" w:rsidR="009E7AAF" w:rsidRDefault="009E7AAF" w:rsidP="009E7AAF">
      <w:pPr>
        <w:pStyle w:val="pStyle"/>
        <w:spacing w:line="276" w:lineRule="auto"/>
        <w:rPr>
          <w:rStyle w:val="tbStyle"/>
        </w:rPr>
      </w:pPr>
    </w:p>
    <w:p w14:paraId="239458BF" w14:textId="77777777" w:rsidR="009E7AAF" w:rsidRDefault="009E7AAF" w:rsidP="009E7AAF">
      <w:pPr>
        <w:pStyle w:val="pStyle"/>
        <w:spacing w:line="276" w:lineRule="auto"/>
        <w:rPr>
          <w:rStyle w:val="tbStyle"/>
        </w:rPr>
      </w:pPr>
    </w:p>
    <w:p w14:paraId="0D1D58F4" w14:textId="77777777" w:rsidR="009E7AAF" w:rsidRDefault="009E7AAF">
      <w:pPr>
        <w:pStyle w:val="pStyle"/>
        <w:rPr>
          <w:rStyle w:val="tbStyle"/>
        </w:rPr>
      </w:pPr>
    </w:p>
    <w:p w14:paraId="39EA39A5" w14:textId="77777777" w:rsidR="009E7AAF" w:rsidRDefault="009E7AAF">
      <w:pPr>
        <w:pStyle w:val="pStyle"/>
        <w:rPr>
          <w:rStyle w:val="tbStyle"/>
        </w:rPr>
      </w:pPr>
    </w:p>
    <w:p w14:paraId="69B240D6" w14:textId="77777777" w:rsidR="009E7AAF" w:rsidRDefault="009E7AAF">
      <w:pPr>
        <w:pStyle w:val="pStyle"/>
        <w:rPr>
          <w:rStyle w:val="tbStyle"/>
        </w:rPr>
      </w:pPr>
    </w:p>
    <w:p w14:paraId="766E4009" w14:textId="77777777" w:rsidR="009E7AAF" w:rsidRDefault="009E7AAF">
      <w:pPr>
        <w:pStyle w:val="pStyle"/>
        <w:rPr>
          <w:rStyle w:val="tbStyle"/>
        </w:rPr>
      </w:pPr>
    </w:p>
    <w:p w14:paraId="7E9B817E" w14:textId="77777777" w:rsidR="009E7AAF" w:rsidRDefault="009E7AAF">
      <w:pPr>
        <w:pStyle w:val="pStyle"/>
        <w:rPr>
          <w:rStyle w:val="tbStyle"/>
        </w:rPr>
      </w:pPr>
    </w:p>
    <w:p w14:paraId="2EC3B217" w14:textId="77777777" w:rsidR="009E7AAF" w:rsidRDefault="009E7AAF">
      <w:pPr>
        <w:pStyle w:val="pStyle"/>
        <w:rPr>
          <w:rStyle w:val="tbStyle"/>
        </w:rPr>
      </w:pPr>
    </w:p>
    <w:p w14:paraId="2493E4D0" w14:textId="77777777" w:rsidR="009E7AAF" w:rsidRDefault="009E7AAF">
      <w:pPr>
        <w:pStyle w:val="pStyle"/>
        <w:rPr>
          <w:rStyle w:val="tbStyle"/>
        </w:rPr>
      </w:pPr>
    </w:p>
    <w:p w14:paraId="58BDCBD7" w14:textId="77777777" w:rsidR="009E7AAF" w:rsidRDefault="009E7AAF">
      <w:pPr>
        <w:pStyle w:val="pStyle"/>
        <w:rPr>
          <w:rStyle w:val="tbStyle"/>
        </w:rPr>
      </w:pPr>
    </w:p>
    <w:p w14:paraId="0441CD80" w14:textId="77777777" w:rsidR="009E7AAF" w:rsidRDefault="009E7AAF">
      <w:pPr>
        <w:pStyle w:val="pStyle"/>
        <w:rPr>
          <w:rStyle w:val="tbStyle"/>
        </w:rPr>
      </w:pPr>
    </w:p>
    <w:p w14:paraId="6B756B88" w14:textId="77777777" w:rsidR="009E7AAF" w:rsidRDefault="009E7AAF">
      <w:pPr>
        <w:pStyle w:val="pStyle"/>
        <w:rPr>
          <w:rStyle w:val="tbStyle"/>
        </w:rPr>
      </w:pPr>
    </w:p>
    <w:p w14:paraId="12AB3DEA" w14:textId="77777777" w:rsidR="009E7AAF" w:rsidRDefault="009E7AAF">
      <w:pPr>
        <w:pStyle w:val="pStyle"/>
        <w:rPr>
          <w:rStyle w:val="tbStyle"/>
        </w:rPr>
      </w:pPr>
    </w:p>
    <w:p w14:paraId="4E72F713" w14:textId="77777777" w:rsidR="009E7AAF" w:rsidRDefault="009E7AAF">
      <w:pPr>
        <w:pStyle w:val="pStyle"/>
        <w:rPr>
          <w:rStyle w:val="tbStyle"/>
        </w:rPr>
      </w:pPr>
    </w:p>
    <w:p w14:paraId="2B7D6F2B" w14:textId="77777777" w:rsidR="009E7AAF" w:rsidRDefault="009E7AAF">
      <w:pPr>
        <w:pStyle w:val="pStyle"/>
        <w:rPr>
          <w:rStyle w:val="tbStyle"/>
        </w:rPr>
      </w:pPr>
    </w:p>
    <w:p w14:paraId="061E813E" w14:textId="77777777" w:rsidR="009E7AAF" w:rsidRDefault="009E7AAF">
      <w:pPr>
        <w:pStyle w:val="pStyle"/>
        <w:rPr>
          <w:rStyle w:val="tbStyle"/>
        </w:rPr>
      </w:pPr>
    </w:p>
    <w:p w14:paraId="5B50D8FA" w14:textId="77777777" w:rsidR="009E7AAF" w:rsidRDefault="009E7AAF">
      <w:pPr>
        <w:pStyle w:val="pStyle"/>
        <w:rPr>
          <w:rStyle w:val="tbStyle"/>
        </w:rPr>
      </w:pPr>
    </w:p>
    <w:p w14:paraId="47A0C42A" w14:textId="77777777" w:rsidR="009E7AAF" w:rsidRDefault="009E7AAF">
      <w:pPr>
        <w:pStyle w:val="pStyle"/>
        <w:rPr>
          <w:rStyle w:val="tbStyle"/>
        </w:rPr>
      </w:pPr>
    </w:p>
    <w:p w14:paraId="7D9254D3" w14:textId="77777777" w:rsidR="009E7AAF" w:rsidRDefault="009E7AAF">
      <w:pPr>
        <w:pStyle w:val="pStyle"/>
        <w:rPr>
          <w:rStyle w:val="tbStyle"/>
        </w:rPr>
      </w:pPr>
    </w:p>
    <w:p w14:paraId="71CD0D1F" w14:textId="77777777" w:rsidR="009E7AAF" w:rsidRDefault="009E7AAF">
      <w:pPr>
        <w:pStyle w:val="pStyle"/>
        <w:rPr>
          <w:rStyle w:val="tbStyle"/>
        </w:rPr>
      </w:pPr>
    </w:p>
    <w:p w14:paraId="627D62CF" w14:textId="77777777" w:rsidR="009E7AAF" w:rsidRDefault="009E7AAF">
      <w:pPr>
        <w:pStyle w:val="pStyle"/>
        <w:rPr>
          <w:rStyle w:val="tbStyle"/>
        </w:rPr>
      </w:pPr>
    </w:p>
    <w:p w14:paraId="7F448579" w14:textId="77777777" w:rsidR="009E7AAF" w:rsidRDefault="009E7AAF">
      <w:pPr>
        <w:pStyle w:val="pStyle"/>
        <w:rPr>
          <w:rStyle w:val="tbStyle"/>
        </w:rPr>
      </w:pPr>
    </w:p>
    <w:p w14:paraId="02C170D7" w14:textId="77777777" w:rsidR="009E7AAF" w:rsidRDefault="009E7AAF">
      <w:pPr>
        <w:pStyle w:val="pStyle"/>
        <w:rPr>
          <w:rStyle w:val="tbStyle"/>
        </w:rPr>
      </w:pPr>
    </w:p>
    <w:p w14:paraId="5212A193" w14:textId="77777777" w:rsidR="009E7AAF" w:rsidRDefault="009E7AAF">
      <w:pPr>
        <w:pStyle w:val="pStyle"/>
        <w:rPr>
          <w:rStyle w:val="tbStyle"/>
        </w:rPr>
      </w:pPr>
    </w:p>
    <w:p w14:paraId="2FCD6A75" w14:textId="77777777" w:rsidR="009E7AAF" w:rsidRDefault="009E7AAF">
      <w:pPr>
        <w:pStyle w:val="pStyle"/>
        <w:rPr>
          <w:rStyle w:val="tbStyle"/>
        </w:rPr>
      </w:pPr>
    </w:p>
    <w:p w14:paraId="7679E41D" w14:textId="77777777" w:rsidR="009E7AAF" w:rsidRDefault="009E7AAF">
      <w:pPr>
        <w:pStyle w:val="pStyle"/>
        <w:rPr>
          <w:rStyle w:val="tbStyle"/>
        </w:rPr>
      </w:pPr>
    </w:p>
    <w:p w14:paraId="3D313607" w14:textId="77777777" w:rsidR="009E7AAF" w:rsidRDefault="009E7AAF">
      <w:pPr>
        <w:pStyle w:val="pStyle"/>
        <w:rPr>
          <w:rStyle w:val="tbStyle"/>
        </w:rPr>
      </w:pPr>
    </w:p>
    <w:p w14:paraId="23F2905F" w14:textId="77777777" w:rsidR="009E7AAF" w:rsidRDefault="009E7AAF">
      <w:pPr>
        <w:pStyle w:val="pStyle"/>
        <w:rPr>
          <w:rStyle w:val="tbStyle"/>
        </w:rPr>
      </w:pPr>
    </w:p>
    <w:p w14:paraId="2B996095" w14:textId="77777777" w:rsidR="009E7AAF" w:rsidRDefault="009E7AAF">
      <w:pPr>
        <w:pStyle w:val="pStyle"/>
        <w:rPr>
          <w:rStyle w:val="tbStyle"/>
        </w:rPr>
      </w:pPr>
    </w:p>
    <w:p w14:paraId="361B0654" w14:textId="77777777" w:rsidR="009E7AAF" w:rsidRDefault="009E7AAF">
      <w:pPr>
        <w:pStyle w:val="pStyle"/>
        <w:rPr>
          <w:rStyle w:val="tbStyle"/>
        </w:rPr>
      </w:pPr>
    </w:p>
    <w:p w14:paraId="45CE81F5" w14:textId="77777777" w:rsidR="009E7AAF" w:rsidRDefault="009E7AAF">
      <w:pPr>
        <w:pStyle w:val="pStyle"/>
        <w:rPr>
          <w:rStyle w:val="tbStyle"/>
        </w:rPr>
      </w:pPr>
    </w:p>
    <w:p w14:paraId="1E5C6BBF" w14:textId="77777777" w:rsidR="009E7AAF" w:rsidRDefault="009E7AAF">
      <w:pPr>
        <w:pStyle w:val="pStyle"/>
        <w:rPr>
          <w:rStyle w:val="tbStyle"/>
        </w:rPr>
      </w:pPr>
    </w:p>
    <w:p w14:paraId="5A9E4CC3" w14:textId="77777777" w:rsidR="009E7AAF" w:rsidRDefault="009E7AAF">
      <w:pPr>
        <w:pStyle w:val="pStyle"/>
        <w:rPr>
          <w:rStyle w:val="tbStyle"/>
        </w:rPr>
      </w:pPr>
    </w:p>
    <w:p w14:paraId="05F3AE88" w14:textId="77777777" w:rsidR="009E7AAF" w:rsidRDefault="009E7AAF">
      <w:pPr>
        <w:pStyle w:val="pStyle"/>
        <w:rPr>
          <w:rStyle w:val="tbStyle"/>
        </w:rPr>
      </w:pPr>
    </w:p>
    <w:p w14:paraId="707B5B24" w14:textId="77777777" w:rsidR="009E7AAF" w:rsidRDefault="009E7AAF">
      <w:pPr>
        <w:pStyle w:val="pStyle"/>
        <w:rPr>
          <w:rStyle w:val="tbStyle"/>
        </w:rPr>
      </w:pPr>
    </w:p>
    <w:p w14:paraId="476455B6" w14:textId="77777777" w:rsidR="009E7AAF" w:rsidRDefault="009E7AAF">
      <w:pPr>
        <w:pStyle w:val="pStyle"/>
        <w:rPr>
          <w:rStyle w:val="tbStyle"/>
        </w:rPr>
      </w:pPr>
    </w:p>
    <w:p w14:paraId="6F38F4AA" w14:textId="77777777" w:rsidR="009E7AAF" w:rsidRDefault="009E7AAF">
      <w:pPr>
        <w:pStyle w:val="pStyle"/>
        <w:rPr>
          <w:rStyle w:val="tbStyle"/>
        </w:rPr>
      </w:pPr>
    </w:p>
    <w:p w14:paraId="770F1DE2" w14:textId="77777777" w:rsidR="009E7AAF" w:rsidRDefault="009E7AAF">
      <w:pPr>
        <w:pStyle w:val="pStyle"/>
        <w:rPr>
          <w:rStyle w:val="tbStyle"/>
        </w:rPr>
      </w:pPr>
    </w:p>
    <w:p w14:paraId="19FA5852" w14:textId="77777777" w:rsidR="009E7AAF" w:rsidRDefault="009E7AAF">
      <w:pPr>
        <w:pStyle w:val="pStyle"/>
        <w:rPr>
          <w:rStyle w:val="tbStyle"/>
        </w:rPr>
      </w:pPr>
    </w:p>
    <w:p w14:paraId="341B06F3" w14:textId="77777777" w:rsidR="009E7AAF" w:rsidRDefault="009E7AAF">
      <w:pPr>
        <w:pStyle w:val="pStyle"/>
        <w:rPr>
          <w:rStyle w:val="tbStyle"/>
        </w:rPr>
      </w:pPr>
    </w:p>
    <w:p w14:paraId="0BE664DC" w14:textId="77777777" w:rsidR="009E7AAF" w:rsidRDefault="009E7AAF">
      <w:pPr>
        <w:pStyle w:val="pStyle"/>
        <w:rPr>
          <w:rStyle w:val="tbStyle"/>
        </w:rPr>
      </w:pPr>
    </w:p>
    <w:p w14:paraId="20B7F177" w14:textId="77777777" w:rsidR="009E7AAF" w:rsidRDefault="009E7AAF">
      <w:pPr>
        <w:pStyle w:val="pStyle"/>
        <w:rPr>
          <w:rStyle w:val="tbStyle"/>
        </w:rPr>
      </w:pPr>
    </w:p>
    <w:p w14:paraId="4BB715C8" w14:textId="77777777" w:rsidR="009E7AAF" w:rsidRDefault="009E7AAF">
      <w:pPr>
        <w:pStyle w:val="pStyle"/>
        <w:rPr>
          <w:rStyle w:val="tbStyle"/>
        </w:rPr>
      </w:pPr>
    </w:p>
    <w:p w14:paraId="49CB724C" w14:textId="77777777" w:rsidR="009E7AAF" w:rsidRDefault="009E7AAF">
      <w:pPr>
        <w:pStyle w:val="pStyle"/>
        <w:rPr>
          <w:rStyle w:val="tbStyle"/>
        </w:rPr>
      </w:pPr>
    </w:p>
    <w:p w14:paraId="1CECA2E1" w14:textId="77777777" w:rsidR="009E7AAF" w:rsidRDefault="009E7AAF">
      <w:pPr>
        <w:pStyle w:val="pStyle"/>
        <w:rPr>
          <w:rStyle w:val="tbStyle"/>
        </w:rPr>
      </w:pPr>
    </w:p>
    <w:p w14:paraId="3D316057" w14:textId="77777777" w:rsidR="009E7AAF" w:rsidRDefault="009E7AAF">
      <w:pPr>
        <w:pStyle w:val="pStyle"/>
        <w:rPr>
          <w:rStyle w:val="tbStyle"/>
        </w:rPr>
      </w:pPr>
    </w:p>
    <w:p w14:paraId="2A49B1D7" w14:textId="77777777" w:rsidR="009E7AAF" w:rsidRDefault="009E7AAF">
      <w:pPr>
        <w:pStyle w:val="pStyle"/>
        <w:rPr>
          <w:rStyle w:val="tbStyle"/>
        </w:rPr>
      </w:pPr>
    </w:p>
    <w:p w14:paraId="28E9A6D5" w14:textId="7A3CE0A6" w:rsidR="00983D05" w:rsidRDefault="00983D05"/>
    <w:sectPr w:rsidR="00983D05" w:rsidSect="009E7AAF"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8498" w14:textId="77777777" w:rsidR="0065529B" w:rsidRDefault="0065529B" w:rsidP="00E160BC">
      <w:pPr>
        <w:spacing w:after="0" w:line="240" w:lineRule="auto"/>
      </w:pPr>
      <w:r>
        <w:separator/>
      </w:r>
    </w:p>
  </w:endnote>
  <w:endnote w:type="continuationSeparator" w:id="0">
    <w:p w14:paraId="0A60FB2D" w14:textId="77777777" w:rsidR="0065529B" w:rsidRDefault="0065529B" w:rsidP="00E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0491" w14:textId="77777777" w:rsidR="0065529B" w:rsidRDefault="0065529B" w:rsidP="00E160BC">
      <w:pPr>
        <w:spacing w:after="0" w:line="240" w:lineRule="auto"/>
      </w:pPr>
      <w:r>
        <w:separator/>
      </w:r>
    </w:p>
  </w:footnote>
  <w:footnote w:type="continuationSeparator" w:id="0">
    <w:p w14:paraId="68CBAE39" w14:textId="77777777" w:rsidR="0065529B" w:rsidRDefault="0065529B" w:rsidP="00E1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8AD5374"/>
    <w:multiLevelType w:val="multilevel"/>
    <w:tmpl w:val="DD1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2A415B"/>
    <w:multiLevelType w:val="multilevel"/>
    <w:tmpl w:val="DEC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D05"/>
    <w:rsid w:val="0065529B"/>
    <w:rsid w:val="006D2A7B"/>
    <w:rsid w:val="00707AB5"/>
    <w:rsid w:val="00983D05"/>
    <w:rsid w:val="009E7AAF"/>
    <w:rsid w:val="00E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F297"/>
  <w15:docId w15:val="{EDF9B3FD-0316-42C4-99C9-F2F9FB24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yle">
    <w:name w:val="pStyle"/>
    <w:rsid w:val="00983D05"/>
    <w:pPr>
      <w:spacing w:line="270" w:lineRule="auto"/>
    </w:pPr>
  </w:style>
  <w:style w:type="character" w:customStyle="1" w:styleId="tStyle">
    <w:name w:val="tStyle"/>
    <w:rsid w:val="00983D05"/>
    <w:rPr>
      <w:rFonts w:ascii="TimesNewRoman" w:hAnsi="TimesNewRoman" w:cs="TimesNewRoman"/>
      <w:sz w:val="24"/>
      <w:szCs w:val="24"/>
    </w:rPr>
  </w:style>
  <w:style w:type="character" w:customStyle="1" w:styleId="tbStyle">
    <w:name w:val="tbStyle"/>
    <w:rsid w:val="00983D05"/>
    <w:rPr>
      <w:rFonts w:ascii="TimesNewRoman" w:hAnsi="TimesNewRoman" w:cs="TimesNewRoman"/>
      <w:b/>
      <w:sz w:val="24"/>
      <w:szCs w:val="24"/>
    </w:rPr>
  </w:style>
  <w:style w:type="character" w:customStyle="1" w:styleId="tlStyle">
    <w:name w:val="tlStyle"/>
    <w:rsid w:val="00983D05"/>
    <w:rPr>
      <w:rFonts w:ascii="TimesNewRoman" w:hAnsi="TimesNewRoman" w:cs="TimesNewRoman"/>
      <w:b/>
      <w:color w:val="0000FF"/>
      <w:sz w:val="24"/>
      <w:szCs w:val="24"/>
      <w:u w:val="single"/>
    </w:rPr>
  </w:style>
  <w:style w:type="paragraph" w:styleId="a3">
    <w:name w:val="No Spacing"/>
    <w:uiPriority w:val="1"/>
    <w:qFormat/>
    <w:rsid w:val="009E7AAF"/>
  </w:style>
  <w:style w:type="paragraph" w:styleId="a4">
    <w:name w:val="header"/>
    <w:basedOn w:val="a"/>
    <w:link w:val="a5"/>
    <w:uiPriority w:val="99"/>
    <w:unhideWhenUsed/>
    <w:rsid w:val="00E16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0BC"/>
  </w:style>
  <w:style w:type="paragraph" w:styleId="a6">
    <w:name w:val="footer"/>
    <w:basedOn w:val="a"/>
    <w:link w:val="a7"/>
    <w:uiPriority w:val="99"/>
    <w:unhideWhenUsed/>
    <w:rsid w:val="00E16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sportal.ru/sites/default/files/docpreview_image/2022/01/26/sbornik_konsultatsiy_dlya_roditeley_detey_rannego_vozrasta.docx_image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 Заломаев</cp:lastModifiedBy>
  <cp:revision>4</cp:revision>
  <cp:lastPrinted>2022-04-02T14:40:00Z</cp:lastPrinted>
  <dcterms:created xsi:type="dcterms:W3CDTF">2022-04-01T06:20:00Z</dcterms:created>
  <dcterms:modified xsi:type="dcterms:W3CDTF">2022-04-04T18:43:00Z</dcterms:modified>
  <cp:category/>
</cp:coreProperties>
</file>